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0F5" w:rsidRPr="009F3FDF" w:rsidRDefault="005450F5" w:rsidP="005450F5">
      <w:pPr>
        <w:pStyle w:val="Bijlage"/>
        <w:ind w:left="1260" w:hanging="1260"/>
        <w:rPr>
          <w:b/>
          <w:sz w:val="20"/>
          <w:szCs w:val="20"/>
        </w:rPr>
      </w:pPr>
      <w:bookmarkStart w:id="0" w:name="_Toc12201209"/>
      <w:bookmarkStart w:id="1" w:name="_Toc12267787"/>
      <w:bookmarkStart w:id="2" w:name="_Toc12267854"/>
      <w:bookmarkStart w:id="3" w:name="_Toc31702086"/>
      <w:r w:rsidRPr="009F3FDF">
        <w:rPr>
          <w:b/>
          <w:sz w:val="20"/>
          <w:szCs w:val="20"/>
        </w:rPr>
        <w:t xml:space="preserve">Bijlage </w:t>
      </w:r>
      <w:r w:rsidR="00095446">
        <w:rPr>
          <w:b/>
          <w:sz w:val="20"/>
          <w:szCs w:val="20"/>
        </w:rPr>
        <w:t>E</w:t>
      </w:r>
      <w:bookmarkStart w:id="4" w:name="_GoBack"/>
      <w:bookmarkEnd w:id="4"/>
      <w:r w:rsidRPr="009F3FDF">
        <w:rPr>
          <w:b/>
          <w:sz w:val="20"/>
          <w:szCs w:val="20"/>
        </w:rPr>
        <w:t xml:space="preserve"> – Checklist in te dienen documenten</w:t>
      </w:r>
      <w:bookmarkEnd w:id="0"/>
      <w:bookmarkEnd w:id="1"/>
      <w:bookmarkEnd w:id="2"/>
      <w:bookmarkEnd w:id="3"/>
    </w:p>
    <w:p w:rsidR="005450F5" w:rsidRPr="009F3FDF" w:rsidRDefault="005450F5" w:rsidP="005450F5">
      <w:pPr>
        <w:rPr>
          <w:b/>
          <w:sz w:val="16"/>
          <w:szCs w:val="16"/>
        </w:rPr>
      </w:pPr>
      <w:r w:rsidRPr="009F3FDF">
        <w:rPr>
          <w:rFonts w:cs="Arial"/>
          <w:sz w:val="16"/>
          <w:szCs w:val="16"/>
        </w:rPr>
        <w:t xml:space="preserve">Aanbesteding: </w:t>
      </w:r>
      <w:r>
        <w:rPr>
          <w:sz w:val="16"/>
          <w:szCs w:val="16"/>
        </w:rPr>
        <w:t>Renovatie Engelenburgerbrug D</w:t>
      </w:r>
      <w:r w:rsidRPr="00E557C3">
        <w:rPr>
          <w:sz w:val="16"/>
          <w:szCs w:val="16"/>
        </w:rPr>
        <w:t xml:space="preserve">ordrecht </w:t>
      </w:r>
      <w:r w:rsidRPr="009F3FDF">
        <w:rPr>
          <w:sz w:val="16"/>
          <w:szCs w:val="16"/>
        </w:rPr>
        <w:t>(selectiefase)</w:t>
      </w:r>
    </w:p>
    <w:p w:rsidR="005450F5" w:rsidRPr="009F3FDF" w:rsidRDefault="005450F5" w:rsidP="005450F5">
      <w:pPr>
        <w:rPr>
          <w:sz w:val="16"/>
          <w:szCs w:val="16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378"/>
        <w:gridCol w:w="1560"/>
      </w:tblGrid>
      <w:tr w:rsidR="005450F5" w:rsidRPr="009F3FDF" w:rsidTr="00991553"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8EAADB"/>
          </w:tcPr>
          <w:p w:rsidR="005450F5" w:rsidRPr="009F3FDF" w:rsidRDefault="005450F5" w:rsidP="00991553">
            <w:pPr>
              <w:rPr>
                <w:b/>
                <w:color w:val="FFFFFF"/>
                <w:sz w:val="16"/>
                <w:szCs w:val="16"/>
              </w:rPr>
            </w:pPr>
            <w:proofErr w:type="spellStart"/>
            <w:r w:rsidRPr="009F3FDF">
              <w:rPr>
                <w:b/>
                <w:color w:val="FFFFFF"/>
                <w:sz w:val="16"/>
                <w:szCs w:val="16"/>
              </w:rPr>
              <w:t>Volgnr</w:t>
            </w:r>
            <w:proofErr w:type="spellEnd"/>
            <w:r w:rsidRPr="009F3FDF">
              <w:rPr>
                <w:b/>
                <w:color w:val="FFFFFF"/>
                <w:sz w:val="16"/>
                <w:szCs w:val="16"/>
              </w:rPr>
              <w:t>.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8EAADB"/>
          </w:tcPr>
          <w:p w:rsidR="005450F5" w:rsidRPr="009F3FDF" w:rsidRDefault="005450F5" w:rsidP="00991553">
            <w:pPr>
              <w:rPr>
                <w:color w:val="FFFFFF"/>
                <w:sz w:val="16"/>
                <w:szCs w:val="16"/>
              </w:rPr>
            </w:pPr>
            <w:r w:rsidRPr="009F3FDF">
              <w:rPr>
                <w:b/>
                <w:color w:val="FFFFFF"/>
                <w:sz w:val="16"/>
                <w:szCs w:val="16"/>
              </w:rPr>
              <w:t>Omschrijving vraag/ gevraagde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8EAADB"/>
          </w:tcPr>
          <w:p w:rsidR="005450F5" w:rsidRPr="009F3FDF" w:rsidRDefault="005450F5" w:rsidP="00991553">
            <w:pPr>
              <w:rPr>
                <w:b/>
                <w:color w:val="FFFFFF"/>
                <w:sz w:val="16"/>
                <w:szCs w:val="16"/>
              </w:rPr>
            </w:pPr>
            <w:r w:rsidRPr="009F3FDF">
              <w:rPr>
                <w:b/>
                <w:color w:val="FFFFFF"/>
                <w:sz w:val="16"/>
                <w:szCs w:val="16"/>
              </w:rPr>
              <w:t>Toegevoegd</w:t>
            </w:r>
          </w:p>
        </w:tc>
      </w:tr>
      <w:tr w:rsidR="005450F5" w:rsidRPr="009F3FDF" w:rsidTr="00991553">
        <w:tc>
          <w:tcPr>
            <w:tcW w:w="993" w:type="dxa"/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 w:rsidRPr="009F3FDF">
              <w:rPr>
                <w:sz w:val="16"/>
                <w:szCs w:val="16"/>
              </w:rPr>
              <w:t>1.</w:t>
            </w:r>
          </w:p>
        </w:tc>
        <w:tc>
          <w:tcPr>
            <w:tcW w:w="6378" w:type="dxa"/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 w:rsidRPr="009F3FDF">
              <w:rPr>
                <w:sz w:val="16"/>
                <w:szCs w:val="16"/>
              </w:rPr>
              <w:t xml:space="preserve">Ingevuld en rechtsgeldig ondertekende </w:t>
            </w:r>
            <w:r>
              <w:rPr>
                <w:sz w:val="16"/>
                <w:szCs w:val="16"/>
              </w:rPr>
              <w:t>Bijlage A – Uniform Europees Aanbestedingsdocument</w:t>
            </w:r>
          </w:p>
          <w:p w:rsidR="005450F5" w:rsidRPr="009F3FDF" w:rsidRDefault="005450F5" w:rsidP="0099155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5450F5" w:rsidRPr="009F3FDF" w:rsidRDefault="005450F5" w:rsidP="00991553">
            <w:pPr>
              <w:rPr>
                <w:sz w:val="32"/>
                <w:szCs w:val="32"/>
              </w:rPr>
            </w:pPr>
            <w:r w:rsidRPr="009F3FDF">
              <w:rPr>
                <w:sz w:val="32"/>
                <w:szCs w:val="32"/>
              </w:rPr>
              <w:t xml:space="preserve">     □</w:t>
            </w:r>
          </w:p>
        </w:tc>
      </w:tr>
      <w:tr w:rsidR="005450F5" w:rsidRPr="009F3FDF" w:rsidTr="00991553">
        <w:tc>
          <w:tcPr>
            <w:tcW w:w="993" w:type="dxa"/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 w:rsidRPr="009F3FDF">
              <w:rPr>
                <w:sz w:val="16"/>
                <w:szCs w:val="16"/>
              </w:rPr>
              <w:t>2.</w:t>
            </w:r>
          </w:p>
        </w:tc>
        <w:tc>
          <w:tcPr>
            <w:tcW w:w="6378" w:type="dxa"/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 w:rsidRPr="009F3FDF">
              <w:rPr>
                <w:sz w:val="16"/>
                <w:szCs w:val="16"/>
              </w:rPr>
              <w:t>Ingevuld en rechtsgeldig ondertekende Bijlage B standaardformulier minimumeisen</w:t>
            </w:r>
          </w:p>
          <w:p w:rsidR="005450F5" w:rsidRPr="009F3FDF" w:rsidRDefault="005450F5" w:rsidP="0099155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 w:rsidRPr="009F3FDF">
              <w:rPr>
                <w:sz w:val="32"/>
                <w:szCs w:val="32"/>
              </w:rPr>
              <w:t xml:space="preserve">     □</w:t>
            </w:r>
          </w:p>
        </w:tc>
      </w:tr>
      <w:tr w:rsidR="005450F5" w:rsidRPr="009F3FDF" w:rsidTr="00991553">
        <w:tc>
          <w:tcPr>
            <w:tcW w:w="993" w:type="dxa"/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6378" w:type="dxa"/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 w:rsidRPr="009F3FDF">
              <w:rPr>
                <w:sz w:val="16"/>
                <w:szCs w:val="16"/>
              </w:rPr>
              <w:t xml:space="preserve">Ingevuld en rechtsgeldig ondertekende Referentieprojecten Bijlage </w:t>
            </w:r>
            <w:r>
              <w:rPr>
                <w:sz w:val="16"/>
                <w:szCs w:val="16"/>
              </w:rPr>
              <w:t>C</w:t>
            </w:r>
          </w:p>
          <w:p w:rsidR="005450F5" w:rsidRPr="009F3FDF" w:rsidRDefault="005450F5" w:rsidP="0099155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  <w:r w:rsidRPr="009F3FDF">
              <w:rPr>
                <w:sz w:val="32"/>
                <w:szCs w:val="32"/>
              </w:rPr>
              <w:t xml:space="preserve">     □</w:t>
            </w:r>
          </w:p>
        </w:tc>
      </w:tr>
      <w:tr w:rsidR="005450F5" w:rsidRPr="009F3FDF" w:rsidTr="00991553">
        <w:tc>
          <w:tcPr>
            <w:tcW w:w="993" w:type="dxa"/>
            <w:tcBorders>
              <w:bottom w:val="single" w:sz="12" w:space="0" w:color="auto"/>
            </w:tcBorders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</w:p>
        </w:tc>
        <w:tc>
          <w:tcPr>
            <w:tcW w:w="6378" w:type="dxa"/>
            <w:tcBorders>
              <w:bottom w:val="single" w:sz="12" w:space="0" w:color="auto"/>
            </w:tcBorders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5450F5" w:rsidRPr="009F3FDF" w:rsidRDefault="005450F5" w:rsidP="00991553">
            <w:pPr>
              <w:rPr>
                <w:sz w:val="16"/>
                <w:szCs w:val="16"/>
              </w:rPr>
            </w:pPr>
          </w:p>
        </w:tc>
      </w:tr>
    </w:tbl>
    <w:p w:rsidR="005450F5" w:rsidRPr="009F3FDF" w:rsidRDefault="005450F5" w:rsidP="005450F5">
      <w:pPr>
        <w:rPr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>
      <w:pPr>
        <w:rPr>
          <w:rFonts w:cs="Arial"/>
          <w:sz w:val="16"/>
          <w:szCs w:val="16"/>
        </w:rPr>
      </w:pPr>
    </w:p>
    <w:p w:rsidR="005450F5" w:rsidRPr="009F3FDF" w:rsidRDefault="005450F5" w:rsidP="005450F5">
      <w:pPr>
        <w:rPr>
          <w:rFonts w:cs="Arial"/>
          <w:sz w:val="16"/>
          <w:szCs w:val="16"/>
        </w:rPr>
      </w:pPr>
    </w:p>
    <w:p w:rsidR="005450F5" w:rsidRDefault="005450F5" w:rsidP="005450F5"/>
    <w:p w:rsidR="005450F5" w:rsidRDefault="005450F5" w:rsidP="005450F5"/>
    <w:p w:rsidR="00342FF5" w:rsidRDefault="00342FF5"/>
    <w:sectPr w:rsidR="00342FF5" w:rsidSect="00E33A62">
      <w:footerReference w:type="default" r:id="rId6"/>
      <w:footnotePr>
        <w:pos w:val="beneathText"/>
      </w:footnotePr>
      <w:pgSz w:w="11906" w:h="16838" w:code="9"/>
      <w:pgMar w:top="1979" w:right="1418" w:bottom="1622" w:left="1418" w:header="612" w:footer="834" w:gutter="0"/>
      <w:paperSrc w:first="281" w:other="28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95446">
      <w:pPr>
        <w:spacing w:line="240" w:lineRule="auto"/>
      </w:pPr>
      <w:r>
        <w:separator/>
      </w:r>
    </w:p>
  </w:endnote>
  <w:endnote w:type="continuationSeparator" w:id="0">
    <w:p w:rsidR="00000000" w:rsidRDefault="000954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5D1" w:rsidRDefault="005450F5" w:rsidP="00815E29">
    <w:pPr>
      <w:pStyle w:val="Voettekst"/>
      <w:tabs>
        <w:tab w:val="clear" w:pos="8640"/>
        <w:tab w:val="right" w:pos="9000"/>
      </w:tabs>
    </w:pPr>
    <w:r>
      <w:rPr>
        <w:sz w:val="16"/>
        <w:szCs w:val="16"/>
      </w:rPr>
      <w:t xml:space="preserve">Renovatie Engelenburgerbrug </w:t>
    </w:r>
    <w:r w:rsidRPr="00E557C3">
      <w:rPr>
        <w:sz w:val="16"/>
        <w:szCs w:val="16"/>
      </w:rPr>
      <w:t>Dordrecht</w:t>
    </w:r>
    <w:r>
      <w:rPr>
        <w:sz w:val="16"/>
        <w:szCs w:val="16"/>
      </w:rPr>
      <w:t xml:space="preserve"> </w:t>
    </w:r>
    <w:r>
      <w:rPr>
        <w:sz w:val="16"/>
        <w:szCs w:val="16"/>
      </w:rPr>
      <w:tab/>
      <w:t xml:space="preserve">  BIJLAGEN</w:t>
    </w:r>
  </w:p>
  <w:p w:rsidR="004035D1" w:rsidRPr="00385A5E" w:rsidRDefault="005450F5" w:rsidP="005C5A7D">
    <w:pPr>
      <w:pStyle w:val="Voettekst"/>
      <w:tabs>
        <w:tab w:val="clear" w:pos="8640"/>
        <w:tab w:val="right" w:pos="9000"/>
      </w:tabs>
      <w:rPr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95446">
      <w:pPr>
        <w:spacing w:line="240" w:lineRule="auto"/>
      </w:pPr>
      <w:r>
        <w:separator/>
      </w:r>
    </w:p>
  </w:footnote>
  <w:footnote w:type="continuationSeparator" w:id="0">
    <w:p w:rsidR="00000000" w:rsidRDefault="0009544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0F5"/>
    <w:rsid w:val="00095446"/>
    <w:rsid w:val="00342FF5"/>
    <w:rsid w:val="0054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4F787"/>
  <w15:chartTrackingRefBased/>
  <w15:docId w15:val="{32DDC61D-D891-43D0-A39D-AA62F5BC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450F5"/>
    <w:pPr>
      <w:spacing w:after="0" w:line="260" w:lineRule="atLeast"/>
    </w:pPr>
    <w:rPr>
      <w:rFonts w:ascii="Verdana" w:eastAsia="MS Mincho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uiPriority w:val="99"/>
    <w:rsid w:val="005450F5"/>
    <w:pPr>
      <w:keepNext/>
      <w:pageBreakBefore/>
      <w:spacing w:after="600" w:line="240" w:lineRule="auto"/>
    </w:pPr>
    <w:rPr>
      <w:sz w:val="28"/>
    </w:rPr>
  </w:style>
  <w:style w:type="paragraph" w:styleId="Voettekst">
    <w:name w:val="footer"/>
    <w:basedOn w:val="Standaard"/>
    <w:link w:val="VoettekstChar"/>
    <w:uiPriority w:val="99"/>
    <w:semiHidden/>
    <w:rsid w:val="005450F5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5450F5"/>
    <w:rPr>
      <w:rFonts w:ascii="Verdana" w:eastAsia="MS Mincho" w:hAnsi="Verdana" w:cs="Times New Roman"/>
      <w:noProof/>
      <w:sz w:val="1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Scholten, SJ (Sebastiaan)</dc:creator>
  <cp:keywords/>
  <dc:description/>
  <cp:lastModifiedBy>Scholten, SJ (Sebastiaan)</cp:lastModifiedBy>
  <cp:revision>2</cp:revision>
  <dcterms:created xsi:type="dcterms:W3CDTF">2020-02-04T09:00:00Z</dcterms:created>
  <dcterms:modified xsi:type="dcterms:W3CDTF">2020-02-06T11:55:00Z</dcterms:modified>
</cp:coreProperties>
</file>